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F6" w:rsidRDefault="00D279F6" w:rsidP="00D279F6">
      <w:pPr>
        <w:tabs>
          <w:tab w:val="left" w:pos="8640"/>
        </w:tabs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74AF7595" wp14:editId="0A3EBDCF">
                <wp:extent cx="1845749" cy="817050"/>
                <wp:effectExtent l="0" t="0" r="21590" b="254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Rectangle 3"/>
                        <wps:cNvSpPr/>
                        <wps:spPr>
                          <a:xfrm>
                            <a:off x="1521899" y="34080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5999" y="531300"/>
                            <a:ext cx="16287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lgDashDot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35999" y="93150"/>
                            <a:ext cx="685800" cy="4381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 flipV="1">
                            <a:off x="721799" y="93150"/>
                            <a:ext cx="942975" cy="4381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721799" y="93150"/>
                            <a:ext cx="6096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26500" y="36000"/>
                            <a:ext cx="39052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279F6" w:rsidRPr="00A42F6C" w:rsidRDefault="00D279F6" w:rsidP="00D279F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245675" y="112200"/>
                            <a:ext cx="39052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279F6" w:rsidRPr="00A42F6C" w:rsidRDefault="00D279F6" w:rsidP="00D279F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93224" y="502725"/>
                            <a:ext cx="39052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279F6" w:rsidRPr="00A42F6C" w:rsidRDefault="00D279F6" w:rsidP="00D279F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40875" y="36000"/>
                            <a:ext cx="39052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279F6" w:rsidRPr="00A42F6C" w:rsidRDefault="00D279F6" w:rsidP="00D279F6">
                              <w:pPr>
                                <w:rPr>
                                  <w:vertAlign w:val="subscript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m:t>ϕ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50301" y="321750"/>
                            <a:ext cx="39052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279F6" w:rsidRPr="00A42F6C" w:rsidRDefault="00D279F6" w:rsidP="00D279F6">
                              <w:pPr>
                                <w:rPr>
                                  <w:vertAlign w:val="subscript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145.35pt;height:64.35pt;mso-position-horizontal-relative:char;mso-position-vertical-relative:line" coordsize="18453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453;height:8166;visibility:visible;mso-wrap-style:square">
                  <v:fill o:detectmouseclick="t"/>
                  <v:path o:connecttype="none"/>
                </v:shape>
                <v:rect id="Rectangle 3" o:spid="_x0000_s1028" style="position:absolute;left:15218;top:3408;width:323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s8sMA&#10;AADaAAAADwAAAGRycy9kb3ducmV2LnhtbESP3WoCMRSE7wXfIRzBO81apcpqlNbSIhTFvwc4bI67&#10;q5uTJYm6vn1TELwcZuYbZrZoTCVu5HxpWcGgn4AgzqwuOVdwPHz3JiB8QNZYWSYFD/KwmLdbM0y1&#10;vfOObvuQiwhhn6KCIoQ6ldJnBRn0fVsTR+9kncEQpculdniPcFPJtyR5lwZLjgsF1rQsKLvsr0bB&#10;eoXL0Xm9GW+Hh0/3df79Kc3YKNXtNB9TEIGa8Ao/2yutYAj/V+IN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us8sMAAADaAAAADwAAAAAAAAAAAAAAAACYAgAAZHJzL2Rv&#10;d25yZXYueG1sUEsFBgAAAAAEAAQA9QAAAIgDAAAAAA==&#10;" fillcolor="#f2f2f2" strokecolor="#7f7f7f" strokeweight="2pt"/>
                <v:line id="Straight Connector 2" o:spid="_x0000_s1029" style="position:absolute;visibility:visible;mso-wrap-style:square" from="359,5313" to="16647,5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CKEMEAAADaAAAADwAAAGRycy9kb3ducmV2LnhtbERPXWvCMBR9H+w/hDvwbaYTnFqNMjcG&#10;gk91ij5emmtTbG5qk9nOX28EYY+H8z1bdLYSF2p86VjBWz8BQZw7XXKhYPvz/ToG4QOyxsoxKfgj&#10;D4v589MMU+1azuiyCYWIIexTVGBCqFMpfW7Iou+7mjhyR9dYDBE2hdQNtjHcVnKQJO/SYsmxwWBN&#10;n4by0+bXxhmj4XWZ7b4m48PW7NtsMuLVea1U76X7mIII1IV/8cO90goGcL8S/SD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QIoQwQAAANoAAAAPAAAAAAAAAAAAAAAA&#10;AKECAABkcnMvZG93bnJldi54bWxQSwUGAAAAAAQABAD5AAAAjwMAAAAA&#10;">
                  <v:stroke dashstyle="longDashDot"/>
                </v:line>
                <v:line id="Straight Connector 4" o:spid="_x0000_s1030" style="position:absolute;flip:y;visibility:visible;mso-wrap-style:square" from="359,931" to="7217,5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cgrMMAAADaAAAADwAAAGRycy9kb3ducmV2LnhtbESPT4vCMBTE7wt+h/AEb2tq0UWqUXRB&#10;kD0I/kH09miebbF56SZRu9/eCAseh5n5DTOdt6YWd3K+sqxg0E9AEOdWV1woOOxXn2MQPiBrrC2T&#10;gj/yMJ91PqaYafvgLd13oRARwj5DBWUITSalz0sy6Pu2IY7exTqDIUpXSO3wEeGmlmmSfEmDFceF&#10;Ehv6Lim/7m5GwanaHEbGbZbn35/0tB+maXJpjkr1uu1iAiJQG97h//ZaKxjC60q8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XIKzDAAAA2gAAAA8AAAAAAAAAAAAA&#10;AAAAoQIAAGRycy9kb3ducmV2LnhtbFBLBQYAAAAABAAEAPkAAACRAwAAAAA=&#10;" strokecolor="red"/>
                <v:line id="Straight Connector 6" o:spid="_x0000_s1031" style="position:absolute;flip:x y;visibility:visible;mso-wrap-style:square" from="7217,931" to="16647,5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Rj9sAAAADaAAAADwAAAGRycy9kb3ducmV2LnhtbESPQYvCMBSE74L/IbyFvdl0PZSlGkUE&#10;RY9bZb0+mmdabF5qE2311xthYY/DzDfDzJeDbcSdOl87VvCVpCCIS6drNgqOh83kG4QPyBobx6Tg&#10;QR6Wi/Fojrl2Pf/QvQhGxBL2OSqoQmhzKX1ZkUWfuJY4emfXWQxRdkbqDvtYbhs5TdNMWqw5LlTY&#10;0rqi8lLcrIJsH/pV1j6PtP81hWlSPG2zq1KfH8NqBiLQEP7Df/RORw7eV+IN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UY/bAAAAA2gAAAA8AAAAAAAAAAAAAAAAA&#10;oQIAAGRycy9kb3ducmV2LnhtbFBLBQYAAAAABAAEAPkAAACOAwAAAAA=&#10;" strokecolor="red"/>
                <v:line id="Straight Connector 7" o:spid="_x0000_s1032" style="position:absolute;visibility:visible;mso-wrap-style:square" from="7217,931" to="13313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RBcIAAADaAAAADwAAAGRycy9kb3ducmV2LnhtbESPQWvCQBSE74L/YXlCb7qxhVaiq4gg&#10;1ZNWBT0+ss9sSPZtyK4a8+u7hYLHYWa+YWaL1lbiTo0vHCsYjxIQxJnTBecKTsf1cALCB2SNlWNS&#10;8CQPi3m/N8NUuwf/0P0QchEh7FNUYEKoUyl9ZsiiH7maOHpX11gMUTa51A0+ItxW8j1JPqXFguOC&#10;wZpWhrLycLMKtuYb6/Kc7Hf28vzobNntteuUehu0yymIQG14hf/bG63gC/6uxBs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CRBcIAAADaAAAADwAAAAAAAAAAAAAA&#10;AAChAgAAZHJzL2Rvd25yZXYueG1sUEsFBgAAAAAEAAQA+QAAAJADAAAAAA==&#10;" strokecolor="#0d0d0d" strokeweight="1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2265;top:360;width:390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D279F6" w:rsidRPr="00A42F6C" w:rsidRDefault="00D279F6" w:rsidP="00D279F6">
                        <w:pPr>
                          <w:rPr>
                            <w:vertAlign w:val="subscript"/>
                          </w:rPr>
                        </w:pPr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34" type="#_x0000_t202" style="position:absolute;left:12456;top:1122;width:390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D279F6" w:rsidRPr="00A42F6C" w:rsidRDefault="00D279F6" w:rsidP="00D279F6">
                        <w:pPr>
                          <w:rPr>
                            <w:vertAlign w:val="subscript"/>
                          </w:rPr>
                        </w:pPr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5" type="#_x0000_t202" style="position:absolute;left:6932;top:5027;width:390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D279F6" w:rsidRPr="00A42F6C" w:rsidRDefault="00D279F6" w:rsidP="00D279F6">
                        <w:pPr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</w:p>
                    </w:txbxContent>
                  </v:textbox>
                </v:shape>
                <v:shape id="Text Box 11" o:spid="_x0000_s1036" type="#_x0000_t202" style="position:absolute;left:9408;top:360;width:390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D279F6" w:rsidRPr="00A42F6C" w:rsidRDefault="00D279F6" w:rsidP="00D279F6">
                        <w:pPr>
                          <w:rPr>
                            <w:vertAlign w:val="subscript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vertAlign w:val="subscript"/>
                              </w:rPr>
                              <m:t>ϕ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2" o:spid="_x0000_s1037" type="#_x0000_t202" style="position:absolute;left:1503;top:3217;width:390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D279F6" w:rsidRPr="00A42F6C" w:rsidRDefault="00D279F6" w:rsidP="00D279F6">
                        <w:pPr>
                          <w:rPr>
                            <w:vertAlign w:val="subscript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vertAlign w:val="subscript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79F6" w:rsidRPr="00A42F6C" w:rsidRDefault="00D279F6" w:rsidP="00D279F6">
      <w:pPr>
        <w:tabs>
          <w:tab w:val="left" w:pos="8640"/>
        </w:tabs>
        <w:rPr>
          <w:rFonts w:eastAsiaTheme="minorEastAsia"/>
        </w:rPr>
      </w:pPr>
      <w:r>
        <w:rPr>
          <w:rFonts w:eastAsiaTheme="minorEastAsia"/>
        </w:rPr>
        <w:t>In order to solve for the acceleration of the piston, shown in Figure X above, we need to determine the acceleration of X (</w:t>
      </w:r>
      <m:oMath>
        <m:acc>
          <m:accPr>
            <m:chr m:val="̈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>). In order to find this, we need to first form a closed vector loop which can be seen below in Equation 1:</w:t>
      </w:r>
    </w:p>
    <w:p w:rsidR="00D279F6" w:rsidRPr="0078490A" w:rsidRDefault="00D279F6" w:rsidP="00D279F6">
      <w:pPr>
        <w:tabs>
          <w:tab w:val="left" w:pos="8640"/>
        </w:tabs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cosθ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sinθ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cosϕ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sinϕ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j</m:t>
                  </m:r>
                </m:e>
              </m:acc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X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acc>
          <m:r>
            <w:rPr>
              <w:rFonts w:ascii="Cambria Math" w:eastAsiaTheme="minorEastAsia" w:hAnsi="Cambria Math"/>
            </w:rPr>
            <m:t>=0</m:t>
          </m:r>
        </m:oMath>
      </m:oMathPara>
    </w:p>
    <w:p w:rsidR="00D279F6" w:rsidRPr="004D48F4" w:rsidRDefault="00D279F6" w:rsidP="00D279F6">
      <w:pPr>
        <w:tabs>
          <w:tab w:val="left" w:pos="8640"/>
        </w:tabs>
        <w:rPr>
          <w:rFonts w:eastAsiaTheme="minorEastAsia"/>
        </w:rPr>
      </w:pPr>
      <w:r>
        <w:rPr>
          <w:rFonts w:eastAsiaTheme="minorEastAsia"/>
        </w:rPr>
        <w:t>By taking the derivative of (1) once, we can find the velocity, and twice, we can find the acceleration which can be seen below in Equations 1 and 2, respectively.</w:t>
      </w:r>
    </w:p>
    <w:p w:rsidR="00D279F6" w:rsidRPr="0078490A" w:rsidRDefault="00D279F6" w:rsidP="00D279F6">
      <w:pPr>
        <w:tabs>
          <w:tab w:val="left" w:pos="8640"/>
        </w:tabs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θ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sinθ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θ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cosθ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ϕ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sinϕ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</w:rPr>
                <m:t>-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ϕ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cosϕ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j</m:t>
                  </m:r>
                </m:e>
              </m:acc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+</m:t>
          </m:r>
          <m:acc>
            <m:accPr>
              <m:chr m:val="̇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acc>
          <m:r>
            <w:rPr>
              <w:rFonts w:ascii="Cambria Math" w:eastAsiaTheme="minorEastAsia" w:hAnsi="Cambria Math"/>
            </w:rPr>
            <m:t>=0</m:t>
          </m:r>
        </m:oMath>
      </m:oMathPara>
    </w:p>
    <w:p w:rsidR="00D279F6" w:rsidRPr="007C5273" w:rsidRDefault="00D279F6" w:rsidP="00D279F6">
      <w:pPr>
        <w:tabs>
          <w:tab w:val="left" w:pos="8640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acc>
            <m:accPr>
              <m:chr m:val="̇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sinθ</m:t>
          </m:r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ϕ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sinϕ</m:t>
          </m:r>
        </m:oMath>
      </m:oMathPara>
    </w:p>
    <w:p w:rsidR="00D279F6" w:rsidRPr="0078490A" w:rsidRDefault="00D279F6" w:rsidP="00D279F6">
      <w:pPr>
        <w:tabs>
          <w:tab w:val="left" w:pos="8640"/>
        </w:tabs>
      </w:pPr>
      <m:oMathPara>
        <m:oMath>
          <m:r>
            <w:rPr>
              <w:rFonts w:ascii="Cambria Math" w:eastAsiaTheme="minorEastAsia" w:hAnsi="Cambria Math"/>
            </w:rPr>
            <m:t>⇒</m:t>
          </m:r>
          <m:acc>
            <m:accPr>
              <m:chr m:val="̇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ϕ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θ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cosθ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cosϕ</m:t>
              </m:r>
            </m:den>
          </m:f>
        </m:oMath>
      </m:oMathPara>
    </w:p>
    <w:p w:rsidR="00D279F6" w:rsidRPr="0095315D" w:rsidRDefault="00D279F6" w:rsidP="00D279F6">
      <w:pPr>
        <w:tabs>
          <w:tab w:val="left" w:pos="8640"/>
        </w:tabs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̈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θ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sinθ-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cosθ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θ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cosθ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sinθ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̈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ϕ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sinϕ-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cosϕ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acc>
                    <m:accPr>
                      <m:chr m:val="̈"/>
                      <m:ctrlPr>
                        <w:rPr>
                          <w:rFonts w:ascii="Cambria Math" w:eastAsiaTheme="minorEastAsia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ϕ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cosϕ+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ϕ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sinϕ</m:t>
                  </m:r>
                </m:e>
              </m:d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acc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 w:hAnsi="Cambria Math"/>
            </w:rPr>
            <m:t>=0</m:t>
          </m:r>
        </m:oMath>
      </m:oMathPara>
    </w:p>
    <w:p w:rsidR="00D279F6" w:rsidRPr="0095315D" w:rsidRDefault="00D279F6" w:rsidP="00D279F6">
      <w:pPr>
        <w:tabs>
          <w:tab w:val="left" w:pos="8640"/>
        </w:tabs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⇒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</m:t>
          </m:r>
          <m:acc>
            <m:accPr>
              <m:chr m:val="̈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sinθ+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θ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cosθ)+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</m:t>
          </m:r>
          <m:acc>
            <m:accPr>
              <m:chr m:val="̈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ϕ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sinϕ+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ϕ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cosϕ)</m:t>
          </m:r>
        </m:oMath>
      </m:oMathPara>
    </w:p>
    <w:p w:rsidR="00D279F6" w:rsidRPr="00E54BA9" w:rsidRDefault="00D279F6" w:rsidP="00D279F6">
      <w:pPr>
        <w:tabs>
          <w:tab w:val="left" w:pos="8640"/>
        </w:tabs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⇒</m:t>
          </m:r>
          <m:acc>
            <m:accPr>
              <m:chr m:val="̈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ϕ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acc>
                <m:accPr>
                  <m:chr m:val="̈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θ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cosθ</m:t>
              </m:r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θ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sinθ+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ϕ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sinϕ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cosϕ</m:t>
              </m:r>
            </m:den>
          </m:f>
        </m:oMath>
      </m:oMathPara>
    </w:p>
    <w:p w:rsidR="00263FEA" w:rsidRDefault="00263FEA" w:rsidP="00D279F6">
      <w:pPr>
        <w:rPr>
          <w:rFonts w:eastAsiaTheme="minorEastAsia"/>
        </w:rPr>
      </w:pPr>
      <w:r>
        <w:t xml:space="preserve">When the RPM = </w:t>
      </w:r>
      <w:proofErr w:type="gramStart"/>
      <w:r>
        <w:t xml:space="preserve">19250, and </w:t>
      </w:r>
      <m:oMath>
        <m:r>
          <m:rPr>
            <m:sty m:val="p"/>
          </m:rP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=ϕ=0 rad</m:t>
        </m:r>
      </m:oMath>
      <w:proofErr w:type="gramEnd"/>
      <w:r>
        <w:rPr>
          <w:rFonts w:eastAsiaTheme="minorEastAsia"/>
        </w:rPr>
        <w:t xml:space="preserve"> the given properties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63FEA" w:rsidTr="00652C31">
        <w:tc>
          <w:tcPr>
            <w:tcW w:w="2394" w:type="dxa"/>
          </w:tcPr>
          <w:p w:rsidR="00263FEA" w:rsidRDefault="00263FEA" w:rsidP="00652C31">
            <w:pPr>
              <w:tabs>
                <w:tab w:val="left" w:pos="8640"/>
              </w:tabs>
            </w:pPr>
            <w:r>
              <w:t>Engine Speed</w:t>
            </w:r>
          </w:p>
        </w:tc>
        <w:tc>
          <w:tcPr>
            <w:tcW w:w="2394" w:type="dxa"/>
          </w:tcPr>
          <w:p w:rsidR="00263FEA" w:rsidRDefault="00263FEA" w:rsidP="00652C31">
            <w:pPr>
              <w:tabs>
                <w:tab w:val="left" w:pos="8640"/>
              </w:tabs>
            </w:pPr>
            <w:r>
              <w:t>Max Acceleration</w:t>
            </w:r>
          </w:p>
        </w:tc>
        <w:tc>
          <w:tcPr>
            <w:tcW w:w="2394" w:type="dxa"/>
          </w:tcPr>
          <w:p w:rsidR="00263FEA" w:rsidRDefault="00263FEA" w:rsidP="00652C31">
            <w:pPr>
              <w:tabs>
                <w:tab w:val="left" w:pos="8640"/>
              </w:tabs>
            </w:pPr>
            <w:r>
              <w:t>Max Force</w:t>
            </w:r>
          </w:p>
        </w:tc>
        <w:tc>
          <w:tcPr>
            <w:tcW w:w="2394" w:type="dxa"/>
          </w:tcPr>
          <w:p w:rsidR="00263FEA" w:rsidRDefault="00263FEA" w:rsidP="00652C31">
            <w:pPr>
              <w:tabs>
                <w:tab w:val="left" w:pos="8640"/>
              </w:tabs>
            </w:pPr>
            <w:r>
              <w:t>Max Internal Pressure</w:t>
            </w:r>
          </w:p>
        </w:tc>
      </w:tr>
      <w:tr w:rsidR="00263FEA" w:rsidTr="00652C31">
        <w:tc>
          <w:tcPr>
            <w:tcW w:w="2394" w:type="dxa"/>
          </w:tcPr>
          <w:p w:rsidR="00263FEA" w:rsidRDefault="00263FEA" w:rsidP="00652C31">
            <w:pPr>
              <w:tabs>
                <w:tab w:val="left" w:pos="8640"/>
              </w:tabs>
            </w:pPr>
            <w:r>
              <w:t>19,250 RPM</w:t>
            </w:r>
          </w:p>
        </w:tc>
        <w:tc>
          <w:tcPr>
            <w:tcW w:w="2394" w:type="dxa"/>
          </w:tcPr>
          <w:p w:rsidR="00263FEA" w:rsidRDefault="00263FEA" w:rsidP="00652C31">
            <w:pPr>
              <w:tabs>
                <w:tab w:val="left" w:pos="8640"/>
              </w:tabs>
            </w:pPr>
            <w:r>
              <w:t>9843.9g</w:t>
            </w:r>
          </w:p>
        </w:tc>
        <w:tc>
          <w:tcPr>
            <w:tcW w:w="2394" w:type="dxa"/>
          </w:tcPr>
          <w:p w:rsidR="00263FEA" w:rsidRDefault="00263FEA" w:rsidP="00652C31">
            <w:pPr>
              <w:tabs>
                <w:tab w:val="left" w:pos="8640"/>
              </w:tabs>
            </w:pPr>
            <w:r>
              <w:t>21.245kN</w:t>
            </w:r>
          </w:p>
        </w:tc>
        <w:tc>
          <w:tcPr>
            <w:tcW w:w="2394" w:type="dxa"/>
          </w:tcPr>
          <w:p w:rsidR="00263FEA" w:rsidRDefault="00263FEA" w:rsidP="00652C31">
            <w:pPr>
              <w:tabs>
                <w:tab w:val="left" w:pos="8640"/>
              </w:tabs>
            </w:pPr>
            <w:r>
              <w:t>2.8165MPa</w:t>
            </w:r>
          </w:p>
        </w:tc>
      </w:tr>
    </w:tbl>
    <w:p w:rsidR="00263FEA" w:rsidRPr="00263FEA" w:rsidRDefault="00263FEA" w:rsidP="00D279F6">
      <w:pPr>
        <w:rPr>
          <w:rFonts w:eastAsiaTheme="minorEastAsia"/>
        </w:rPr>
      </w:pPr>
      <w:bookmarkStart w:id="0" w:name="_GoBack"/>
      <w:bookmarkEnd w:id="0"/>
    </w:p>
    <w:sectPr w:rsidR="00263FEA" w:rsidRPr="00263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DB"/>
    <w:rsid w:val="001A260B"/>
    <w:rsid w:val="00263FEA"/>
    <w:rsid w:val="003D5E3D"/>
    <w:rsid w:val="0078490A"/>
    <w:rsid w:val="007C5273"/>
    <w:rsid w:val="0095315D"/>
    <w:rsid w:val="009707DB"/>
    <w:rsid w:val="00A0060C"/>
    <w:rsid w:val="00BE2354"/>
    <w:rsid w:val="00D279F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 C. Lentz</cp:lastModifiedBy>
  <cp:revision>7</cp:revision>
  <dcterms:created xsi:type="dcterms:W3CDTF">2010-10-25T03:09:00Z</dcterms:created>
  <dcterms:modified xsi:type="dcterms:W3CDTF">2010-11-24T20:13:00Z</dcterms:modified>
</cp:coreProperties>
</file>